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E7" w:rsidRPr="00904786" w:rsidRDefault="006A5BE7" w:rsidP="006A5BE7">
      <w:pPr>
        <w:pStyle w:val="a5"/>
        <w:jc w:val="center"/>
        <w:rPr>
          <w:rFonts w:ascii="Times New Roman" w:hAnsi="Times New Roman"/>
          <w:sz w:val="28"/>
        </w:rPr>
      </w:pPr>
      <w:r w:rsidRPr="00904786">
        <w:rPr>
          <w:rFonts w:ascii="Times New Roman" w:hAnsi="Times New Roman"/>
          <w:sz w:val="28"/>
        </w:rPr>
        <w:t xml:space="preserve">Муниципальное общеобразовательное казенное учреждение </w:t>
      </w:r>
    </w:p>
    <w:p w:rsidR="006A5BE7" w:rsidRPr="00904786" w:rsidRDefault="006A5BE7" w:rsidP="006A5BE7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 w:rsidRPr="00904786">
        <w:rPr>
          <w:rFonts w:ascii="Times New Roman" w:hAnsi="Times New Roman"/>
          <w:sz w:val="28"/>
        </w:rPr>
        <w:t>Чалганская</w:t>
      </w:r>
      <w:proofErr w:type="spellEnd"/>
      <w:r w:rsidRPr="00904786">
        <w:rPr>
          <w:rFonts w:ascii="Times New Roman" w:hAnsi="Times New Roman"/>
          <w:sz w:val="28"/>
        </w:rPr>
        <w:t xml:space="preserve"> основная общеобразовательная школа</w:t>
      </w:r>
    </w:p>
    <w:p w:rsidR="006A5BE7" w:rsidRPr="00904786" w:rsidRDefault="006A5BE7" w:rsidP="006A5BE7">
      <w:pPr>
        <w:pStyle w:val="a5"/>
        <w:jc w:val="center"/>
        <w:rPr>
          <w:rFonts w:ascii="Times New Roman" w:hAnsi="Times New Roman"/>
          <w:sz w:val="28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8D35" wp14:editId="5F620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BE7" w:rsidRPr="006A5BE7" w:rsidRDefault="006A5BE7" w:rsidP="006A5BE7">
                            <w:pPr>
                              <w:pStyle w:val="a3"/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5BE7">
                              <w:rPr>
                                <w:b/>
                                <w:bCs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«БЕЗОПАСНОСТЬ В ИНТЕРНЕТЕ:</w:t>
                            </w:r>
                          </w:p>
                          <w:p w:rsidR="006A5BE7" w:rsidRPr="006A5BE7" w:rsidRDefault="006A5BE7" w:rsidP="006A5BE7">
                            <w:pPr>
                              <w:pStyle w:val="a3"/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5BE7">
                              <w:rPr>
                                <w:b/>
                                <w:bCs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касается всех, касается каждого!»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Q9TTf3gIAANcFAAAOAAAAAAAAAAAAAAAAAC4CAABkcnMv&#10;ZTJvRG9jLnhtbFBLAQItABQABgAIAAAAIQBLiSbN1gAAAAUBAAAPAAAAAAAAAAAAAAAAADgFAABk&#10;cnMvZG93bnJldi54bWxQSwUGAAAAAAQABADzAAAAOwYAAAAA&#10;" filled="f" stroked="f">
                <v:fill o:detectmouseclick="t"/>
                <v:textbox style="mso-fit-shape-to-text:t">
                  <w:txbxContent>
                    <w:p w:rsidR="006A5BE7" w:rsidRPr="006A5BE7" w:rsidRDefault="006A5BE7" w:rsidP="006A5BE7">
                      <w:pPr>
                        <w:pStyle w:val="a3"/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5BE7">
                        <w:rPr>
                          <w:b/>
                          <w:bCs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«БЕЗОПАСНОСТЬ В ИНТЕРНЕТЕ:</w:t>
                      </w:r>
                    </w:p>
                    <w:p w:rsidR="006A5BE7" w:rsidRPr="006A5BE7" w:rsidRDefault="006A5BE7" w:rsidP="006A5BE7">
                      <w:pPr>
                        <w:pStyle w:val="a3"/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5BE7">
                        <w:rPr>
                          <w:b/>
                          <w:bCs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касается всех, касается каждого!»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jc w:val="right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jc w:val="right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Подготовила: учитель русского языка </w:t>
      </w:r>
    </w:p>
    <w:p w:rsidR="006A5BE7" w:rsidRDefault="006A5BE7" w:rsidP="006A5BE7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Т.А Кузнецова</w:t>
      </w: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Default="006A5BE7" w:rsidP="006A5BE7">
      <w:pPr>
        <w:pStyle w:val="a3"/>
        <w:rPr>
          <w:b/>
          <w:bCs/>
          <w:sz w:val="27"/>
          <w:szCs w:val="27"/>
        </w:rPr>
      </w:pPr>
    </w:p>
    <w:p w:rsidR="006A5BE7" w:rsidRPr="006A5BE7" w:rsidRDefault="006A5BE7" w:rsidP="006A5BE7">
      <w:pPr>
        <w:pStyle w:val="a3"/>
        <w:jc w:val="center"/>
        <w:rPr>
          <w:bCs/>
          <w:szCs w:val="27"/>
        </w:rPr>
      </w:pPr>
      <w:proofErr w:type="spellStart"/>
      <w:r>
        <w:rPr>
          <w:bCs/>
          <w:szCs w:val="27"/>
        </w:rPr>
        <w:t>С.Чалганы</w:t>
      </w:r>
      <w:proofErr w:type="spellEnd"/>
      <w:r>
        <w:rPr>
          <w:bCs/>
          <w:szCs w:val="27"/>
        </w:rPr>
        <w:t>, 2017 год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lastRenderedPageBreak/>
        <w:t>Цель</w:t>
      </w:r>
      <w:r>
        <w:rPr>
          <w:sz w:val="27"/>
          <w:szCs w:val="27"/>
        </w:rPr>
        <w:t>: профилактика правонарушений в интернете, повышение безопасности и правовой защищенности в глобальной сети.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Задачи: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* Формирование навыков поведения в информационном обществе с целью обеспечения информационной безопасности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* Разработка норм и правил поведения детей в сети Интернет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* Расширение кругозора учащихся.</w:t>
      </w:r>
    </w:p>
    <w:p w:rsidR="006A5BE7" w:rsidRDefault="006A5BE7" w:rsidP="006A5BE7">
      <w:pPr>
        <w:pStyle w:val="a3"/>
      </w:pPr>
      <w:r>
        <w:t> </w:t>
      </w:r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 xml:space="preserve">компьютер, проектор, </w:t>
      </w:r>
      <w:hyperlink r:id="rId5" w:history="1">
        <w:r>
          <w:rPr>
            <w:rStyle w:val="a4"/>
            <w:color w:val="000000"/>
            <w:sz w:val="27"/>
            <w:szCs w:val="27"/>
          </w:rPr>
          <w:t>презентация</w:t>
        </w:r>
      </w:hyperlink>
      <w:r>
        <w:rPr>
          <w:sz w:val="27"/>
          <w:szCs w:val="27"/>
        </w:rPr>
        <w:t>, памятка учащимся, буклет</w:t>
      </w:r>
    </w:p>
    <w:p w:rsidR="006A5BE7" w:rsidRDefault="006A5BE7" w:rsidP="006A5BE7">
      <w:pPr>
        <w:pStyle w:val="a3"/>
      </w:pPr>
    </w:p>
    <w:p w:rsidR="006A5BE7" w:rsidRDefault="006A5BE7" w:rsidP="006A5BE7">
      <w:pPr>
        <w:pStyle w:val="a3"/>
        <w:jc w:val="center"/>
      </w:pPr>
      <w:r>
        <w:rPr>
          <w:b/>
          <w:bCs/>
          <w:sz w:val="27"/>
          <w:szCs w:val="27"/>
        </w:rPr>
        <w:t>Ход занятия</w:t>
      </w:r>
    </w:p>
    <w:p w:rsidR="006A5BE7" w:rsidRDefault="006A5BE7" w:rsidP="006A5BE7">
      <w:pPr>
        <w:pStyle w:val="a3"/>
        <w:jc w:val="center"/>
      </w:pPr>
    </w:p>
    <w:p w:rsidR="006A5BE7" w:rsidRDefault="006A5BE7" w:rsidP="006A5BE7">
      <w:pPr>
        <w:pStyle w:val="a3"/>
        <w:jc w:val="both"/>
      </w:pPr>
      <w:r>
        <w:rPr>
          <w:b/>
          <w:bCs/>
          <w:sz w:val="27"/>
          <w:szCs w:val="27"/>
        </w:rPr>
        <w:t xml:space="preserve">Учитель: </w:t>
      </w:r>
      <w:r>
        <w:rPr>
          <w:sz w:val="27"/>
          <w:szCs w:val="27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>
        <w:rPr>
          <w:b/>
          <w:bCs/>
          <w:sz w:val="27"/>
          <w:szCs w:val="27"/>
        </w:rPr>
        <w:t xml:space="preserve"> (слайд 1).</w:t>
      </w:r>
      <w:r>
        <w:rPr>
          <w:sz w:val="27"/>
          <w:szCs w:val="27"/>
        </w:rPr>
        <w:t xml:space="preserve">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и «Как их избежать?» нам поможет этот классный час.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Закладка 1.</w:t>
      </w:r>
      <w:r>
        <w:rPr>
          <w:sz w:val="27"/>
          <w:szCs w:val="27"/>
        </w:rPr>
        <w:t xml:space="preserve"> «Нам в интернете всё знакомо! Мы в интернете словно дома!» </w:t>
      </w:r>
      <w:r>
        <w:rPr>
          <w:b/>
          <w:bCs/>
          <w:sz w:val="27"/>
          <w:szCs w:val="27"/>
        </w:rPr>
        <w:t>(слайд 2)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 xml:space="preserve">Учитель: </w:t>
      </w:r>
      <w:r>
        <w:rPr>
          <w:sz w:val="27"/>
          <w:szCs w:val="27"/>
        </w:rPr>
        <w:t>Ребята, я предлагаю вам проверить готовность к интернету и выполнить простой тест</w:t>
      </w:r>
      <w:r>
        <w:rPr>
          <w:b/>
          <w:bCs/>
          <w:sz w:val="27"/>
          <w:szCs w:val="27"/>
        </w:rPr>
        <w:t xml:space="preserve"> (слайд 3,4)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 xml:space="preserve">ТЕСТ 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на знание правил поведения в Интернете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1) Новый друг, в чьих данных указан тот же возраст, что и у тебя, предлагает тебе обменяться фотографиями.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A. Попрошу его фото, и потом отправлю своё.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B. Посоветуюсь с родителями.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2) В чате тебя обозвали очень грубыми словами.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lastRenderedPageBreak/>
        <w:t>A. Скажу в ответ: «Сам такой».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B. Прекращу разговор с этим человеком.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3) Знакомый предложил разослать телефон и адрес «плохой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девочки», чтобы все знали о ней.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A. Потребую доказательств, что она плохая.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B. Сразу откажусь.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4) Пришло сообщение с заголовком «От провайдера» –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запрашивают твой логин и пароль для входа в Интернет.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A. Вышлю только пароль: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они сами должны знать логин.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B. Отмечу письмо как Спам.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Посчитай, сколько получилось ответов «А» и сколько «B».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4 «А»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Тебе ещё многому надо научиться.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3 «А» и 1 «В»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Внимательно прочитай эту памятку.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2 «А» и 2 «В»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Неплохо, но ты защищён лишь наполовину.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1 «А» и 3 «В»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Ты почти справился,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но есть слабые места.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4 «В»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Молодец! К Интернету готов!</w:t>
      </w:r>
    </w:p>
    <w:p w:rsidR="006A5BE7" w:rsidRDefault="006A5BE7" w:rsidP="006A5BE7">
      <w:pPr>
        <w:pStyle w:val="a3"/>
        <w:jc w:val="both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Интернет прочно вошел в жизнь практически каждого человека. Очень многие уже не представляют свою жизнь без этого достижения техники. </w:t>
      </w:r>
      <w:r>
        <w:rPr>
          <w:sz w:val="27"/>
          <w:szCs w:val="27"/>
        </w:rPr>
        <w:lastRenderedPageBreak/>
        <w:t>Однако это достижение рождает множество проблем, которые требуют незамедлительного решения.</w:t>
      </w:r>
    </w:p>
    <w:p w:rsidR="006A5BE7" w:rsidRDefault="006A5BE7" w:rsidP="006A5BE7">
      <w:pPr>
        <w:pStyle w:val="a3"/>
        <w:jc w:val="both"/>
      </w:pPr>
      <w:r>
        <w:t xml:space="preserve">  </w:t>
      </w:r>
      <w:r>
        <w:rPr>
          <w:b/>
          <w:bCs/>
          <w:i/>
          <w:iCs/>
          <w:sz w:val="27"/>
          <w:szCs w:val="27"/>
        </w:rPr>
        <w:t xml:space="preserve">Рассказ об истории Интернета 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 xml:space="preserve">Общие сведения: Интернет – это глобальная вычислительная сеть, объединяющая множество региональных, ведомственных, частных и других сетей каналами связи и едиными для всех ее участников правилами пользования. По Интернету происходит поиск информации, рассылаются пресс-релизы, устраиваются конференции, выставки, интервью и т.д. Обычный, «домашний» пользователь имеет все шансы заказать по Интернету любой товар с доставкой на дом, узнать погоду, познакомиться, пообщаться. 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Закладка 2.</w:t>
      </w:r>
      <w:r>
        <w:rPr>
          <w:sz w:val="27"/>
          <w:szCs w:val="27"/>
        </w:rPr>
        <w:t xml:space="preserve"> «Виртуальные грабли» </w:t>
      </w:r>
      <w:r>
        <w:rPr>
          <w:b/>
          <w:bCs/>
          <w:sz w:val="27"/>
          <w:szCs w:val="27"/>
        </w:rPr>
        <w:t>(слайд 5)</w:t>
      </w:r>
    </w:p>
    <w:p w:rsidR="006A5BE7" w:rsidRDefault="006A5BE7" w:rsidP="006A5BE7">
      <w:pPr>
        <w:pStyle w:val="a3"/>
      </w:pPr>
      <w:r>
        <w:rPr>
          <w:b/>
          <w:bCs/>
          <w:i/>
          <w:iCs/>
          <w:sz w:val="27"/>
          <w:szCs w:val="27"/>
        </w:rPr>
        <w:t xml:space="preserve">2. Угрозы Интернета </w:t>
      </w:r>
      <w:r>
        <w:rPr>
          <w:b/>
          <w:bCs/>
          <w:sz w:val="27"/>
          <w:szCs w:val="27"/>
        </w:rPr>
        <w:t>(слайд 6)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 xml:space="preserve">· угроза заражения вредоносным программным обеспечением; 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 xml:space="preserve">· доступ к нежелательному содержимому; 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· неконтролируемые покупки;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 xml:space="preserve">· контакты с незнакомыми людьми с помощью чатов или электронной почты. </w:t>
      </w:r>
    </w:p>
    <w:p w:rsidR="006A5BE7" w:rsidRDefault="006A5BE7" w:rsidP="006A5BE7">
      <w:pPr>
        <w:pStyle w:val="a3"/>
        <w:ind w:firstLine="708"/>
        <w:jc w:val="both"/>
      </w:pPr>
      <w:r>
        <w:rPr>
          <w:sz w:val="27"/>
          <w:szCs w:val="27"/>
        </w:rPr>
        <w:t xml:space="preserve"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 </w:t>
      </w:r>
    </w:p>
    <w:p w:rsidR="006A5BE7" w:rsidRDefault="006A5BE7" w:rsidP="006A5BE7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>3. Интернет зависимость</w:t>
      </w:r>
      <w:r>
        <w:rPr>
          <w:b/>
          <w:bCs/>
          <w:sz w:val="27"/>
          <w:szCs w:val="27"/>
        </w:rPr>
        <w:t xml:space="preserve"> (слайд 6)</w:t>
      </w:r>
      <w:r>
        <w:rPr>
          <w:sz w:val="27"/>
          <w:szCs w:val="27"/>
        </w:rPr>
        <w:t xml:space="preserve"> «Интернет зависимость» – это широкий термин, обозначающий большое количество проблем поведения и контроля над влечениями.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>Некоторые признаки виртуальной зависимости: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>· Пристрастие к виртуальным знакомствам – избыточность знакомых и друзей в сети Интернет.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>· Навязчивая потребность в сети – игра в онлайновые азартные игры.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 xml:space="preserve">· Информационная перегрузка (навязчивый </w:t>
      </w:r>
      <w:proofErr w:type="spellStart"/>
      <w:r>
        <w:rPr>
          <w:sz w:val="27"/>
          <w:szCs w:val="27"/>
        </w:rPr>
        <w:t>web</w:t>
      </w:r>
      <w:proofErr w:type="spellEnd"/>
      <w:r>
        <w:rPr>
          <w:sz w:val="27"/>
          <w:szCs w:val="27"/>
        </w:rPr>
        <w:t>-серфинг) – бесконечные путешествия по сети, поиск информации по базам данных и поисковым сайтам.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Закладка 3.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У меня зазвонил телефон!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(слайд 8).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 xml:space="preserve">Попробуем сформулировать некоторые простые рекомендации, используя хорошо известные образы. 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lastRenderedPageBreak/>
        <w:t>Закладка 4.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Повернись, избушка, ко мне передом, а к лесу задом! (слайд 9)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 xml:space="preserve"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Попробую сформулировать некоторые простые рекомендации, используя хорошо известные образы. 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Закладка 5.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Не пей из колодца! (слайд 10)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 xml:space="preserve"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вас от негативных эмоций, а ваш компьютер – от вредоносного программного обеспечения. 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Закладка 6.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Волку дверь не открывайте! (слайд 11)</w:t>
      </w:r>
      <w:r>
        <w:rPr>
          <w:sz w:val="27"/>
          <w:szCs w:val="27"/>
        </w:rPr>
        <w:t xml:space="preserve"> </w:t>
      </w:r>
    </w:p>
    <w:p w:rsidR="006A5BE7" w:rsidRDefault="006A5BE7" w:rsidP="006A5BE7">
      <w:pPr>
        <w:pStyle w:val="a3"/>
        <w:jc w:val="both"/>
      </w:pPr>
      <w:r>
        <w:rPr>
          <w:sz w:val="27"/>
          <w:szCs w:val="27"/>
        </w:rPr>
        <w:t xml:space="preserve">У </w:t>
      </w:r>
      <w:proofErr w:type="gramStart"/>
      <w:r>
        <w:rPr>
          <w:sz w:val="27"/>
          <w:szCs w:val="27"/>
        </w:rPr>
        <w:t>интернет-мошенников</w:t>
      </w:r>
      <w:proofErr w:type="gramEnd"/>
      <w:r>
        <w:rPr>
          <w:sz w:val="27"/>
          <w:szCs w:val="27"/>
        </w:rPr>
        <w:t xml:space="preserve"> ничего не получится, если только мы сами не откроем им дверь – не сообщим им наши пароли, не загрузим на свой компьютер сомнительные файлы или не дадим возможность пользоваться нашей сетью незнакомым людям. </w:t>
      </w:r>
    </w:p>
    <w:p w:rsidR="006A5BE7" w:rsidRDefault="006A5BE7" w:rsidP="006A5BE7">
      <w:pPr>
        <w:pStyle w:val="a3"/>
      </w:pPr>
      <w:r>
        <w:rPr>
          <w:b/>
          <w:bCs/>
          <w:sz w:val="27"/>
          <w:szCs w:val="27"/>
        </w:rPr>
        <w:t>Подведение итогов.</w:t>
      </w:r>
    </w:p>
    <w:p w:rsidR="006A5BE7" w:rsidRDefault="006A5BE7" w:rsidP="006A5BE7">
      <w:pPr>
        <w:pStyle w:val="a3"/>
      </w:pPr>
      <w:r>
        <w:rPr>
          <w:sz w:val="27"/>
          <w:szCs w:val="27"/>
        </w:rPr>
        <w:t>Я рада, что вы не остались равнодушны к теме безопасного интернета. Спасибо за активное участие!</w:t>
      </w:r>
    </w:p>
    <w:p w:rsidR="006A5BE7" w:rsidRDefault="006A5BE7" w:rsidP="006A5BE7">
      <w:pPr>
        <w:pStyle w:val="a3"/>
      </w:pPr>
      <w:bookmarkStart w:id="0" w:name="_GoBack"/>
      <w:bookmarkEnd w:id="0"/>
    </w:p>
    <w:p w:rsidR="006A5BE7" w:rsidRDefault="006A5BE7" w:rsidP="006A5BE7">
      <w:pPr>
        <w:pStyle w:val="a3"/>
      </w:pPr>
    </w:p>
    <w:p w:rsidR="00107135" w:rsidRDefault="00107135"/>
    <w:sectPr w:rsidR="001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E7"/>
    <w:rsid w:val="00107135"/>
    <w:rsid w:val="006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BE7"/>
    <w:rPr>
      <w:color w:val="0000FF"/>
      <w:u w:val="single"/>
    </w:rPr>
  </w:style>
  <w:style w:type="paragraph" w:styleId="a5">
    <w:name w:val="No Spacing"/>
    <w:uiPriority w:val="1"/>
    <w:qFormat/>
    <w:rsid w:val="006A5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BE7"/>
    <w:rPr>
      <w:color w:val="0000FF"/>
      <w:u w:val="single"/>
    </w:rPr>
  </w:style>
  <w:style w:type="paragraph" w:styleId="a5">
    <w:name w:val="No Spacing"/>
    <w:uiPriority w:val="1"/>
    <w:qFormat/>
    <w:rsid w:val="006A5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FAppData%2F%D0%A5%D0%9E%D0%97%D0%AF%D0%98%D0%9D%2FLocal%2520Settings%2FApplication%2520Data%2FOpera%2FClient%25205%2FLocal%2520Settings%2FTemp%2FRar%24DI06.370%2F%D0%9F%D1%80%D0%B5%D0%B7%D0%B5%D0%BD%D1%82%D0%B0%D1%86%D0%B8%D1%8F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2017-03-10T02:36:00Z</dcterms:created>
  <dcterms:modified xsi:type="dcterms:W3CDTF">2017-03-10T02:41:00Z</dcterms:modified>
</cp:coreProperties>
</file>