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Рабочая программа по музыке для 5-7 классов составлена в соответствии с Федеральным базовым планом. Примерной программой общего образования по музыке и содержанием программы «Музыка. 5-7 классы» авторов Г.П. Сергеевой. Е.Д. Критской, рекомендованной Минобразнауки РФ (М.: Просвещение, 2011).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Данная рабочая программа обеспечена учебно-методическим комплектом,  включающим: учебник, творческую тетрадь, нотную хрестоматию и фонохрестоматию музыкального материала, методические пособия и вспомогательную литературу.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Рабочая программа – нормативно-управленческий документ,  характеризующий систему организации образовательной деятельности педагога.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Цель данной программы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отзывчивости,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В рабочей программе учитываются концептуальные положения программы,  разработанной под научным руководством Д.Б. Кабалевского, в частности тот ее важнейший и объединяющий момент, который связан с введением темы года.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    Место предмета в базисном учебном плане.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Для обязательного изучения учебного предмета «Музыка» на этапе среднего общего образования в 5 -7 классах Федеральный базисный учебный план для общеобразовательных учреждений  Российской федерации отводит 35 часов в год (1 час в неделю), в том числе два обобщающих урока.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Структура программы.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1. Титульный лист (название программы).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2. Пояснительная записка.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3. Учебно-тематический план.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    4. Список литературы.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b/>
          <w:bCs/>
          <w:color w:val="000000"/>
          <w:szCs w:val="24"/>
          <w:lang w:eastAsia="ru-RU"/>
        </w:rPr>
        <w:t>     Для реализации программного содержания используется учебно-методический комплект:</w:t>
      </w:r>
    </w:p>
    <w:p w:rsidR="009E1DE9" w:rsidRPr="009E1DE9" w:rsidRDefault="009E1DE9" w:rsidP="009E1D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E1DE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Сергеева, Г.П. Музыка. 5 класс : учебник для общеобразовательных учреждений/Г.П. Сергеева, Е.Д. Критская – М.: Просвещение, 2011.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lastRenderedPageBreak/>
        <w:t>Сергеева Г.П. Музыка. 5 класс. Творческая тетрадь: пособие для учащихся общеобразовательных учреждений./ Г.П. Сергеева, Е.Д. Критская. – М.: Просвещение, 2010.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Музыка. Хрестоматия музыкального материала. 5 класс (Ноты): пособие для учителей общеобразовательных учреждений/ сост. Г.П. Сергеева. Е.Д. Критская. – М.: Просвещение, 2010.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 Музыка. Фонохрестоматия. 5 класс (Электронный ресурс)/ сост. Г.П. Сергеева, Е.Д. Критская. – М.: Просвещение, 2010 – 1 электрон.-опт. Диск (CD-ROM)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Сергеева г.П. Уроки музыки. 5-6- классы: пособие для учителя / Г.П. Сергеева, ЕН.Д. Критская. -М.: Просвещение, 2010.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Сергеева, Г.П. Музыка. 6 класс : учебник для общеобразовательных учреждений/Г.П. Сергеева, Е.Д. Критская – М.: Просвещение, 2011.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Сергеева Г.П. Музыка. 6 класс. Творческая тетрадь: пособие для учащихся общеобразовательных учреждений./ Г.П. Сергеева, Е.Д. Критская. – М.: Просвещение, 201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Музыка. Хрестоматия музыкального материала. 6 класс (Ноты): пособие для учителей общеобразовательных учреждений/ сост. Г.П. Сергеева. Е.Д. Критская. – М.: Просвещение, 2010.</w:t>
      </w:r>
    </w:p>
    <w:p w:rsidR="009E1DE9" w:rsidRPr="009E1DE9" w:rsidRDefault="009E1DE9" w:rsidP="009E1D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E1DE9">
        <w:rPr>
          <w:rFonts w:eastAsia="Times New Roman" w:cs="Times New Roman"/>
          <w:color w:val="000000"/>
          <w:szCs w:val="24"/>
          <w:lang w:eastAsia="ru-RU"/>
        </w:rPr>
        <w:t>Музыка. Фонохрестоматия. 6 класс (Электронный ресурс)/ сост. Г.П. Сергеева, Е.Д. Критская. – М.: Просвещение, 2010 – 1 электрон.-опт. Диск (CD-ROM)</w:t>
      </w:r>
    </w:p>
    <w:p w:rsidR="00170658" w:rsidRDefault="009E1DE9" w:rsidP="009E1DE9">
      <w:r w:rsidRPr="009E1DE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Сергеева Г..П. Уроки музыки. 5-6- классы: пособие для учителя / Г.П. Сергеева, ЕН.Д. Критская. -М.: Просвещение, 2010.</w:t>
      </w:r>
      <w:bookmarkStart w:id="0" w:name="_GoBack"/>
      <w:bookmarkEnd w:id="0"/>
    </w:p>
    <w:sectPr w:rsidR="0017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E9"/>
    <w:rsid w:val="00170658"/>
    <w:rsid w:val="006B5C5A"/>
    <w:rsid w:val="009E1DE9"/>
    <w:rsid w:val="00AA6513"/>
    <w:rsid w:val="00A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4">
    <w:name w:val="c4"/>
    <w:basedOn w:val="a0"/>
    <w:rsid w:val="009E1DE9"/>
  </w:style>
  <w:style w:type="paragraph" w:customStyle="1" w:styleId="c0">
    <w:name w:val="c0"/>
    <w:basedOn w:val="a"/>
    <w:rsid w:val="009E1D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9E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C5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4">
    <w:name w:val="c4"/>
    <w:basedOn w:val="a0"/>
    <w:rsid w:val="009E1DE9"/>
  </w:style>
  <w:style w:type="paragraph" w:customStyle="1" w:styleId="c0">
    <w:name w:val="c0"/>
    <w:basedOn w:val="a"/>
    <w:rsid w:val="009E1D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9E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2016-01-04T12:30:00Z</dcterms:created>
  <dcterms:modified xsi:type="dcterms:W3CDTF">2016-01-04T12:30:00Z</dcterms:modified>
</cp:coreProperties>
</file>